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3A" w:rsidRPr="00296DC6" w:rsidRDefault="00296DC6" w:rsidP="003303AC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296DC6">
        <w:rPr>
          <w:rFonts w:ascii="Tahoma" w:hAnsi="Tahoma" w:cs="Tahoma"/>
          <w:b/>
          <w:sz w:val="24"/>
          <w:szCs w:val="24"/>
        </w:rPr>
        <w:t>HARMONOGRAM WSPARCIA SZKOLENIOWO – DORADCZEGO W ZAKRESIE ZAKŁADANIA I PROWADZENIA DZIAŁALNOŚCI GOSPODARCZEJ</w:t>
      </w:r>
      <w:r w:rsidR="00ED0B5A">
        <w:rPr>
          <w:rFonts w:ascii="Tahoma" w:hAnsi="Tahoma" w:cs="Tahoma"/>
          <w:b/>
          <w:sz w:val="24"/>
          <w:szCs w:val="24"/>
        </w:rPr>
        <w:t xml:space="preserve"> – I</w:t>
      </w:r>
      <w:r w:rsidR="001D4751">
        <w:rPr>
          <w:rFonts w:ascii="Tahoma" w:hAnsi="Tahoma" w:cs="Tahoma"/>
          <w:b/>
          <w:sz w:val="24"/>
          <w:szCs w:val="24"/>
        </w:rPr>
        <w:t>I</w:t>
      </w:r>
      <w:r w:rsidR="00ED0B5A">
        <w:rPr>
          <w:rFonts w:ascii="Tahoma" w:hAnsi="Tahoma" w:cs="Tahoma"/>
          <w:b/>
          <w:sz w:val="24"/>
          <w:szCs w:val="24"/>
        </w:rPr>
        <w:t xml:space="preserve"> EDYCJA REKRUTACJI</w:t>
      </w:r>
    </w:p>
    <w:tbl>
      <w:tblPr>
        <w:tblW w:w="13202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34"/>
        <w:gridCol w:w="411"/>
        <w:gridCol w:w="425"/>
        <w:gridCol w:w="426"/>
        <w:gridCol w:w="425"/>
        <w:gridCol w:w="425"/>
        <w:gridCol w:w="420"/>
        <w:gridCol w:w="420"/>
        <w:gridCol w:w="420"/>
        <w:gridCol w:w="425"/>
        <w:gridCol w:w="425"/>
        <w:gridCol w:w="425"/>
        <w:gridCol w:w="426"/>
        <w:gridCol w:w="469"/>
        <w:gridCol w:w="469"/>
        <w:gridCol w:w="469"/>
        <w:gridCol w:w="445"/>
        <w:gridCol w:w="445"/>
        <w:gridCol w:w="502"/>
        <w:gridCol w:w="443"/>
        <w:gridCol w:w="426"/>
        <w:gridCol w:w="426"/>
        <w:gridCol w:w="426"/>
        <w:gridCol w:w="425"/>
        <w:gridCol w:w="425"/>
        <w:gridCol w:w="425"/>
      </w:tblGrid>
      <w:tr w:rsidR="004F0904" w:rsidRPr="00296DC6" w:rsidTr="004F0904">
        <w:trPr>
          <w:cantSplit/>
          <w:trHeight w:val="897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09.08.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10.08.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11.08.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12.08.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13.08.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0904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14.08.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904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15.08.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16.08.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 w:rsidRPr="00296DC6">
              <w:rPr>
                <w:rFonts w:eastAsia="Times New Roman"/>
                <w:color w:val="000000"/>
                <w:lang w:eastAsia="pl-PL"/>
              </w:rPr>
              <w:t>1</w:t>
            </w:r>
            <w:r>
              <w:rPr>
                <w:rFonts w:eastAsia="Times New Roman"/>
                <w:color w:val="000000"/>
                <w:lang w:eastAsia="pl-PL"/>
              </w:rPr>
              <w:t>7.08.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18.08.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19.08.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20.08.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0904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21.08.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904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22.08.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23.08.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24.08.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25.08.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26.08.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27.08.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0904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28.08.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904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29.08.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30.08.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31.08.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F0904" w:rsidRPr="00296DC6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01.09.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4F0904" w:rsidRDefault="004F0904" w:rsidP="00E3083D">
            <w:pPr>
              <w:spacing w:after="0" w:line="240" w:lineRule="auto"/>
              <w:ind w:left="113" w:right="113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02.09</w:t>
            </w:r>
          </w:p>
        </w:tc>
      </w:tr>
      <w:tr w:rsidR="004F0904" w:rsidRPr="00296DC6" w:rsidTr="004F0904">
        <w:trPr>
          <w:trHeight w:val="78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904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INDYWIDUALNE DORADZTWO BIZNESOWE godz. 8.00-18.00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F0904" w:rsidRPr="00296DC6" w:rsidTr="004F0904">
        <w:trPr>
          <w:trHeight w:val="78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Szkolenie ABC DZIAŁALNOŚCI GOSPODARCZEJ – III GRUPA godz. 8.00-13.00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F0904" w:rsidRPr="00296DC6" w:rsidTr="004F0904">
        <w:trPr>
          <w:trHeight w:val="78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Szkolenie ABC DZIAŁALNOŚCI GOSPODARCZEJ – IV GRUPA godz.13.10-18.10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F0904" w:rsidRPr="00296DC6" w:rsidTr="004F0904">
        <w:trPr>
          <w:trHeight w:val="78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GRUPOWE DORADZTWO BIZNESOWE - III</w:t>
            </w: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grupa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godz. 8.00-11.00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ED0B5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F0904" w:rsidRPr="00296DC6" w:rsidTr="004F0904">
        <w:trPr>
          <w:trHeight w:val="780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GRUPOWE DORADZTWO BIZNESOWE - IV</w:t>
            </w: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grupa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godz. 8.00-11.00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F0904" w:rsidRPr="00296DC6" w:rsidTr="004F0904">
        <w:trPr>
          <w:trHeight w:val="617"/>
        </w:trPr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WARSZTATY KOBIETA W BIZNESIE godz.11.10-14.10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F0904" w:rsidRPr="00296DC6" w:rsidTr="004F0904">
        <w:trPr>
          <w:trHeight w:val="421"/>
        </w:trPr>
        <w:tc>
          <w:tcPr>
            <w:tcW w:w="2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INDYWIDUALNE DORADZTWO BIZNESOWE godz. 8.00-17.00</w:t>
            </w:r>
          </w:p>
          <w:p w:rsidR="004F0904" w:rsidRPr="00296DC6" w:rsidRDefault="004F0904" w:rsidP="00296DC6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4F0904" w:rsidRPr="00296DC6" w:rsidTr="004F0904">
        <w:trPr>
          <w:trHeight w:val="391"/>
        </w:trPr>
        <w:tc>
          <w:tcPr>
            <w:tcW w:w="2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904" w:rsidRPr="00296DC6" w:rsidRDefault="004F0904" w:rsidP="00296DC6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F0904" w:rsidRPr="00296DC6" w:rsidTr="004F0904">
        <w:trPr>
          <w:trHeight w:val="407"/>
        </w:trPr>
        <w:tc>
          <w:tcPr>
            <w:tcW w:w="2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96DC6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vAlign w:val="bottom"/>
            <w:hideMark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F0904" w:rsidRPr="00296DC6" w:rsidRDefault="004F0904" w:rsidP="00296DC6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AF7A6C" w:rsidRPr="008F744A" w:rsidRDefault="00285C0D" w:rsidP="00E3083D">
      <w:pPr>
        <w:tabs>
          <w:tab w:val="left" w:pos="534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Miejsce zajęć – Skarżysko – Kamienna, ul. </w:t>
      </w:r>
      <w:proofErr w:type="spellStart"/>
      <w:r>
        <w:rPr>
          <w:rFonts w:asciiTheme="minorHAnsi" w:hAnsiTheme="minorHAnsi"/>
          <w:sz w:val="24"/>
          <w:szCs w:val="24"/>
        </w:rPr>
        <w:t>Rejowska</w:t>
      </w:r>
      <w:proofErr w:type="spellEnd"/>
      <w:r>
        <w:rPr>
          <w:rFonts w:asciiTheme="minorHAnsi" w:hAnsiTheme="minorHAnsi"/>
          <w:sz w:val="24"/>
          <w:szCs w:val="24"/>
        </w:rPr>
        <w:t xml:space="preserve"> 99</w:t>
      </w:r>
      <w:r w:rsidR="00E3083D">
        <w:rPr>
          <w:rFonts w:asciiTheme="minorHAnsi" w:hAnsiTheme="minorHAnsi"/>
          <w:sz w:val="24"/>
          <w:szCs w:val="24"/>
        </w:rPr>
        <w:tab/>
      </w:r>
      <w:bookmarkStart w:id="0" w:name="_GoBack"/>
      <w:bookmarkEnd w:id="0"/>
    </w:p>
    <w:sectPr w:rsidR="00AF7A6C" w:rsidRPr="008F744A" w:rsidSect="00ED0B5A">
      <w:headerReference w:type="default" r:id="rId7"/>
      <w:footerReference w:type="even" r:id="rId8"/>
      <w:footerReference w:type="default" r:id="rId9"/>
      <w:pgSz w:w="16838" w:h="11906" w:orient="landscape"/>
      <w:pgMar w:top="1418" w:right="1387" w:bottom="1418" w:left="1276" w:header="142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C83" w:rsidRDefault="00C70C83" w:rsidP="00FC378E">
      <w:pPr>
        <w:spacing w:after="0" w:line="240" w:lineRule="auto"/>
      </w:pPr>
      <w:r>
        <w:separator/>
      </w:r>
    </w:p>
  </w:endnote>
  <w:endnote w:type="continuationSeparator" w:id="0">
    <w:p w:rsidR="00C70C83" w:rsidRDefault="00C70C83" w:rsidP="00F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70" w:rsidRDefault="00B93433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7D" w:rsidRDefault="009404E9" w:rsidP="00D85D84">
    <w:pPr>
      <w:autoSpaceDE w:val="0"/>
      <w:autoSpaceDN w:val="0"/>
      <w:adjustRightInd w:val="0"/>
      <w:spacing w:after="0" w:line="360" w:lineRule="auto"/>
      <w:rPr>
        <w:b/>
        <w:sz w:val="20"/>
        <w:szCs w:val="20"/>
      </w:rPr>
    </w:pPr>
    <w:r>
      <w:rPr>
        <w:b/>
        <w:noProof/>
        <w:sz w:val="20"/>
        <w:szCs w:val="20"/>
        <w:lang w:eastAsia="pl-PL"/>
      </w:rPr>
      <w:drawing>
        <wp:anchor distT="0" distB="0" distL="114935" distR="114935" simplePos="0" relativeHeight="251673600" behindDoc="0" locked="0" layoutInCell="1" allowOverlap="1">
          <wp:simplePos x="0" y="0"/>
          <wp:positionH relativeFrom="margin">
            <wp:posOffset>327660</wp:posOffset>
          </wp:positionH>
          <wp:positionV relativeFrom="margin">
            <wp:posOffset>5343525</wp:posOffset>
          </wp:positionV>
          <wp:extent cx="552450" cy="723900"/>
          <wp:effectExtent l="19050" t="0" r="0" b="0"/>
          <wp:wrapSquare wrapText="bothSides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4D17A1" w:rsidRPr="004D17A1">
      <w:rPr>
        <w:b/>
        <w:noProof/>
        <w:sz w:val="20"/>
        <w:szCs w:val="20"/>
        <w:lang w:eastAsia="pl-PL"/>
      </w:rPr>
      <w:drawing>
        <wp:anchor distT="0" distB="0" distL="114935" distR="114935" simplePos="0" relativeHeight="251671552" behindDoc="0" locked="0" layoutInCell="1" allowOverlap="1">
          <wp:simplePos x="0" y="0"/>
          <wp:positionH relativeFrom="margin">
            <wp:posOffset>108585</wp:posOffset>
          </wp:positionH>
          <wp:positionV relativeFrom="margin">
            <wp:posOffset>8353425</wp:posOffset>
          </wp:positionV>
          <wp:extent cx="542925" cy="704850"/>
          <wp:effectExtent l="19050" t="0" r="9525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744A" w:rsidRPr="008F744A">
      <w:rPr>
        <w:b/>
        <w:noProof/>
        <w:sz w:val="20"/>
        <w:szCs w:val="20"/>
        <w:lang w:eastAsia="pl-PL"/>
      </w:rPr>
      <w:drawing>
        <wp:anchor distT="0" distB="0" distL="114935" distR="114935" simplePos="0" relativeHeight="251669504" behindDoc="0" locked="0" layoutInCell="1" allowOverlap="1">
          <wp:simplePos x="0" y="0"/>
          <wp:positionH relativeFrom="margin">
            <wp:posOffset>-71755</wp:posOffset>
          </wp:positionH>
          <wp:positionV relativeFrom="margin">
            <wp:posOffset>8213725</wp:posOffset>
          </wp:positionV>
          <wp:extent cx="542925" cy="704850"/>
          <wp:effectExtent l="19050" t="0" r="9525" b="0"/>
          <wp:wrapSquare wrapText="bothSides"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747D" w:rsidRPr="00F57B11" w:rsidRDefault="0071747D" w:rsidP="00F57B1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</w:rPr>
    </w:pPr>
    <w:r w:rsidRPr="00F57B11">
      <w:rPr>
        <w:b/>
        <w:sz w:val="20"/>
        <w:szCs w:val="20"/>
      </w:rPr>
      <w:t xml:space="preserve">Biuro Projektu: ul. </w:t>
    </w:r>
    <w:proofErr w:type="spellStart"/>
    <w:r w:rsidRPr="00F57B11">
      <w:rPr>
        <w:b/>
        <w:sz w:val="20"/>
        <w:szCs w:val="20"/>
      </w:rPr>
      <w:t>Rejowska</w:t>
    </w:r>
    <w:proofErr w:type="spellEnd"/>
    <w:r w:rsidRPr="00F57B11">
      <w:rPr>
        <w:b/>
        <w:sz w:val="20"/>
        <w:szCs w:val="20"/>
      </w:rPr>
      <w:t xml:space="preserve"> 99, II piętro pok. 204, 26-110 Skarżysko-Kamienna</w:t>
    </w:r>
  </w:p>
  <w:p w:rsidR="0071747D" w:rsidRPr="00F57B11" w:rsidRDefault="0071747D" w:rsidP="00F57B11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sz w:val="20"/>
        <w:szCs w:val="20"/>
        <w:lang w:val="en-US"/>
      </w:rPr>
    </w:pPr>
    <w:r w:rsidRPr="00F57B11">
      <w:rPr>
        <w:b/>
        <w:sz w:val="20"/>
        <w:szCs w:val="20"/>
        <w:lang w:val="en-US"/>
      </w:rPr>
      <w:t>tel. 537-093-591</w:t>
    </w:r>
    <w:r>
      <w:rPr>
        <w:b/>
        <w:sz w:val="20"/>
        <w:szCs w:val="20"/>
        <w:lang w:val="en-US"/>
      </w:rPr>
      <w:t>, 537-093-592</w:t>
    </w:r>
    <w:r w:rsidRPr="00F57B11">
      <w:rPr>
        <w:b/>
        <w:sz w:val="20"/>
        <w:szCs w:val="20"/>
        <w:lang w:val="en-US"/>
      </w:rPr>
      <w:t>, fax. 22 620-62-76</w:t>
    </w:r>
  </w:p>
  <w:p w:rsidR="0071747D" w:rsidRPr="00F57B11" w:rsidRDefault="0071747D" w:rsidP="00F57B11">
    <w:pPr>
      <w:autoSpaceDE w:val="0"/>
      <w:autoSpaceDN w:val="0"/>
      <w:adjustRightInd w:val="0"/>
      <w:spacing w:after="0" w:line="240" w:lineRule="auto"/>
      <w:ind w:left="567"/>
      <w:jc w:val="right"/>
      <w:rPr>
        <w:b/>
        <w:sz w:val="20"/>
        <w:szCs w:val="20"/>
        <w:lang w:val="en-US"/>
      </w:rPr>
    </w:pPr>
    <w:r w:rsidRPr="00F57B11">
      <w:rPr>
        <w:b/>
        <w:sz w:val="20"/>
        <w:szCs w:val="20"/>
        <w:lang w:val="en-US"/>
      </w:rPr>
      <w:t>e-mail: wlasnafirma@business-school.pl, www.business-school.pl/wlasnafirma</w:t>
    </w:r>
  </w:p>
  <w:p w:rsidR="0071747D" w:rsidRPr="00B155AD" w:rsidRDefault="0071747D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C83" w:rsidRDefault="00C70C83" w:rsidP="00FC378E">
      <w:pPr>
        <w:spacing w:after="0" w:line="240" w:lineRule="auto"/>
      </w:pPr>
      <w:r>
        <w:separator/>
      </w:r>
    </w:p>
  </w:footnote>
  <w:footnote w:type="continuationSeparator" w:id="0">
    <w:p w:rsidR="00C70C83" w:rsidRDefault="00C70C83" w:rsidP="00FC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47D" w:rsidRDefault="008F744A" w:rsidP="00FC378E">
    <w:pPr>
      <w:pStyle w:val="Stopka"/>
      <w:jc w:val="center"/>
      <w:rPr>
        <w:rFonts w:cs="Calibri"/>
        <w:b/>
        <w:i/>
        <w:sz w:val="20"/>
        <w:szCs w:val="20"/>
      </w:rPr>
    </w:pP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7080885</wp:posOffset>
          </wp:positionH>
          <wp:positionV relativeFrom="paragraph">
            <wp:posOffset>147955</wp:posOffset>
          </wp:positionV>
          <wp:extent cx="1876425" cy="504825"/>
          <wp:effectExtent l="19050" t="0" r="9525" b="0"/>
          <wp:wrapNone/>
          <wp:docPr id="53" name="Obraz 53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5213985</wp:posOffset>
          </wp:positionH>
          <wp:positionV relativeFrom="paragraph">
            <wp:posOffset>119380</wp:posOffset>
          </wp:positionV>
          <wp:extent cx="809625" cy="581025"/>
          <wp:effectExtent l="19050" t="0" r="9525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2718435</wp:posOffset>
          </wp:positionH>
          <wp:positionV relativeFrom="paragraph">
            <wp:posOffset>52705</wp:posOffset>
          </wp:positionV>
          <wp:extent cx="1400175" cy="657225"/>
          <wp:effectExtent l="19050" t="0" r="9525" b="0"/>
          <wp:wrapNone/>
          <wp:docPr id="51" name="Obraz 51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147955</wp:posOffset>
          </wp:positionV>
          <wp:extent cx="1219200" cy="504825"/>
          <wp:effectExtent l="19050" t="0" r="0" b="0"/>
          <wp:wrapNone/>
          <wp:docPr id="54" name="Obraz 5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1747D" w:rsidRDefault="0071747D" w:rsidP="00F57B11">
    <w:pPr>
      <w:spacing w:after="120"/>
      <w:ind w:left="-284" w:right="-428"/>
      <w:rPr>
        <w:kern w:val="24"/>
        <w:sz w:val="20"/>
      </w:rPr>
    </w:pPr>
    <w:r>
      <w:rPr>
        <w:kern w:val="24"/>
        <w:sz w:val="20"/>
      </w:rPr>
      <w:t xml:space="preserve">   </w:t>
    </w:r>
    <w:r>
      <w:t xml:space="preserve">                                      </w:t>
    </w:r>
  </w:p>
  <w:p w:rsidR="0071747D" w:rsidRPr="00B37E44" w:rsidRDefault="0071747D" w:rsidP="00B37E44">
    <w:pPr>
      <w:spacing w:after="120"/>
      <w:ind w:left="-284" w:right="-428"/>
      <w:rPr>
        <w:kern w:val="24"/>
        <w:sz w:val="20"/>
      </w:rPr>
    </w:pPr>
    <w:r>
      <w:rPr>
        <w:kern w:val="24"/>
        <w:sz w:val="20"/>
      </w:rPr>
      <w:t xml:space="preserve">   </w:t>
    </w:r>
    <w:r>
      <w:t xml:space="preserve">                                      </w:t>
    </w:r>
  </w:p>
  <w:p w:rsidR="0071747D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</w:p>
  <w:p w:rsidR="008F744A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 xml:space="preserve">Projekt realizowany na podstawie umowy z Wojewódzkim Urzędem Pracy w Kielcach, pełniącym rolę Instytucji Pośredniczącej w ramach </w:t>
    </w:r>
  </w:p>
  <w:p w:rsidR="0071747D" w:rsidRDefault="0071747D" w:rsidP="00B37E44">
    <w:pPr>
      <w:pStyle w:val="Bezodstpw"/>
      <w:jc w:val="center"/>
      <w:rPr>
        <w:rFonts w:asciiTheme="minorHAnsi" w:hAnsiTheme="minorHAnsi"/>
        <w:kern w:val="24"/>
        <w:sz w:val="18"/>
        <w:szCs w:val="18"/>
      </w:rPr>
    </w:pPr>
    <w:r>
      <w:rPr>
        <w:rFonts w:asciiTheme="minorHAnsi" w:hAnsiTheme="minorHAnsi"/>
        <w:kern w:val="24"/>
        <w:sz w:val="18"/>
        <w:szCs w:val="18"/>
      </w:rPr>
      <w:t>Regionalnego Programu Operacyjnego Województwa Świętokrzyskiego na lata 2014 – 2020</w:t>
    </w:r>
  </w:p>
  <w:p w:rsidR="0071747D" w:rsidRPr="00B37E44" w:rsidRDefault="00BB08D3" w:rsidP="00F57B11">
    <w:pPr>
      <w:pStyle w:val="Nagwek"/>
    </w:pPr>
    <w:r>
      <w:rPr>
        <w:noProof/>
        <w:lang w:eastAsia="pl-PL"/>
      </w:rPr>
      <w:pict>
        <v:line id="Łącznik prosty 57" o:spid="_x0000_s4097" style="position:absolute;z-index:251666432;visibility:visible;mso-wrap-distance-top:-3e-5mm;mso-wrap-distance-bottom:-3e-5mm" from="37.05pt,4.05pt" to="654.4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" strokecolor="black [3213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F473C48"/>
    <w:multiLevelType w:val="hybridMultilevel"/>
    <w:tmpl w:val="502E82FA"/>
    <w:lvl w:ilvl="0" w:tplc="410E2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6335D"/>
    <w:multiLevelType w:val="hybridMultilevel"/>
    <w:tmpl w:val="5C8CD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20CE3"/>
    <w:multiLevelType w:val="hybridMultilevel"/>
    <w:tmpl w:val="30408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5275F"/>
    <w:multiLevelType w:val="hybridMultilevel"/>
    <w:tmpl w:val="FF2011D0"/>
    <w:lvl w:ilvl="0" w:tplc="D950564C"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  <w:b w:val="0"/>
        <w:i w:val="0"/>
        <w:color w:val="auto"/>
        <w:sz w:val="23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ACF4753"/>
    <w:multiLevelType w:val="hybridMultilevel"/>
    <w:tmpl w:val="32FE8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37DBC"/>
    <w:multiLevelType w:val="hybridMultilevel"/>
    <w:tmpl w:val="05A85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E4FB1"/>
    <w:multiLevelType w:val="hybridMultilevel"/>
    <w:tmpl w:val="E388549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A4497"/>
    <w:multiLevelType w:val="hybridMultilevel"/>
    <w:tmpl w:val="E3FE1BCE"/>
    <w:lvl w:ilvl="0" w:tplc="15885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A7042"/>
    <w:multiLevelType w:val="hybridMultilevel"/>
    <w:tmpl w:val="CE124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C378E"/>
    <w:rsid w:val="00000953"/>
    <w:rsid w:val="00003149"/>
    <w:rsid w:val="0001674D"/>
    <w:rsid w:val="00016F51"/>
    <w:rsid w:val="000218B6"/>
    <w:rsid w:val="000319E8"/>
    <w:rsid w:val="000332DC"/>
    <w:rsid w:val="00045B16"/>
    <w:rsid w:val="000507C9"/>
    <w:rsid w:val="000537D2"/>
    <w:rsid w:val="00053D5A"/>
    <w:rsid w:val="00054EA3"/>
    <w:rsid w:val="00060483"/>
    <w:rsid w:val="000646C7"/>
    <w:rsid w:val="00073707"/>
    <w:rsid w:val="00075FDE"/>
    <w:rsid w:val="00082D26"/>
    <w:rsid w:val="0009200B"/>
    <w:rsid w:val="000A01C5"/>
    <w:rsid w:val="000A3444"/>
    <w:rsid w:val="000B120A"/>
    <w:rsid w:val="000B2DDA"/>
    <w:rsid w:val="000D1B6C"/>
    <w:rsid w:val="000D2001"/>
    <w:rsid w:val="000D29DE"/>
    <w:rsid w:val="000D6CB1"/>
    <w:rsid w:val="000E03A6"/>
    <w:rsid w:val="000E32E7"/>
    <w:rsid w:val="00107124"/>
    <w:rsid w:val="00107340"/>
    <w:rsid w:val="00111254"/>
    <w:rsid w:val="00121A83"/>
    <w:rsid w:val="001258DE"/>
    <w:rsid w:val="001435F1"/>
    <w:rsid w:val="00155723"/>
    <w:rsid w:val="00160B84"/>
    <w:rsid w:val="00164DA9"/>
    <w:rsid w:val="00172373"/>
    <w:rsid w:val="00180958"/>
    <w:rsid w:val="00185B7A"/>
    <w:rsid w:val="00187534"/>
    <w:rsid w:val="00196F4F"/>
    <w:rsid w:val="001971A2"/>
    <w:rsid w:val="001B4195"/>
    <w:rsid w:val="001C4EE8"/>
    <w:rsid w:val="001D1303"/>
    <w:rsid w:val="001D3085"/>
    <w:rsid w:val="001D4751"/>
    <w:rsid w:val="001D651F"/>
    <w:rsid w:val="0023634F"/>
    <w:rsid w:val="00254D1A"/>
    <w:rsid w:val="0026211B"/>
    <w:rsid w:val="0026222E"/>
    <w:rsid w:val="00264540"/>
    <w:rsid w:val="002708EE"/>
    <w:rsid w:val="00285C0D"/>
    <w:rsid w:val="00285CD5"/>
    <w:rsid w:val="002964ED"/>
    <w:rsid w:val="00296DC6"/>
    <w:rsid w:val="002A113B"/>
    <w:rsid w:val="002A1704"/>
    <w:rsid w:val="002A277A"/>
    <w:rsid w:val="002D13C9"/>
    <w:rsid w:val="002D3836"/>
    <w:rsid w:val="002D406C"/>
    <w:rsid w:val="003303AC"/>
    <w:rsid w:val="003466C7"/>
    <w:rsid w:val="00351C1F"/>
    <w:rsid w:val="00351C6E"/>
    <w:rsid w:val="00354D2B"/>
    <w:rsid w:val="00362982"/>
    <w:rsid w:val="00364ADF"/>
    <w:rsid w:val="00364C40"/>
    <w:rsid w:val="003703E1"/>
    <w:rsid w:val="003779AE"/>
    <w:rsid w:val="00380E04"/>
    <w:rsid w:val="003A6129"/>
    <w:rsid w:val="003A6801"/>
    <w:rsid w:val="003C698A"/>
    <w:rsid w:val="003D4BE8"/>
    <w:rsid w:val="003D55CC"/>
    <w:rsid w:val="003E6D8A"/>
    <w:rsid w:val="00406625"/>
    <w:rsid w:val="004107EA"/>
    <w:rsid w:val="00412619"/>
    <w:rsid w:val="00427527"/>
    <w:rsid w:val="00437615"/>
    <w:rsid w:val="00444006"/>
    <w:rsid w:val="00460F20"/>
    <w:rsid w:val="00466182"/>
    <w:rsid w:val="00483E2E"/>
    <w:rsid w:val="004B4180"/>
    <w:rsid w:val="004D0AB9"/>
    <w:rsid w:val="004D17A1"/>
    <w:rsid w:val="004F0904"/>
    <w:rsid w:val="004F1D4A"/>
    <w:rsid w:val="004F32D4"/>
    <w:rsid w:val="00504111"/>
    <w:rsid w:val="00515DEB"/>
    <w:rsid w:val="0052356D"/>
    <w:rsid w:val="00524040"/>
    <w:rsid w:val="00530233"/>
    <w:rsid w:val="00547F24"/>
    <w:rsid w:val="00560DAD"/>
    <w:rsid w:val="00563EAB"/>
    <w:rsid w:val="0057008D"/>
    <w:rsid w:val="0057145F"/>
    <w:rsid w:val="00574B71"/>
    <w:rsid w:val="00585B53"/>
    <w:rsid w:val="00590279"/>
    <w:rsid w:val="00591EC5"/>
    <w:rsid w:val="00592FA7"/>
    <w:rsid w:val="005A118F"/>
    <w:rsid w:val="005B1E76"/>
    <w:rsid w:val="005C0812"/>
    <w:rsid w:val="005F0883"/>
    <w:rsid w:val="00601AB9"/>
    <w:rsid w:val="00602141"/>
    <w:rsid w:val="006403CE"/>
    <w:rsid w:val="0064379E"/>
    <w:rsid w:val="0065612D"/>
    <w:rsid w:val="00660CA3"/>
    <w:rsid w:val="00692568"/>
    <w:rsid w:val="006C24B5"/>
    <w:rsid w:val="006D0A20"/>
    <w:rsid w:val="006D6B47"/>
    <w:rsid w:val="006E0B69"/>
    <w:rsid w:val="006E27F1"/>
    <w:rsid w:val="006F21BA"/>
    <w:rsid w:val="0070475D"/>
    <w:rsid w:val="0071747D"/>
    <w:rsid w:val="00717596"/>
    <w:rsid w:val="00727B91"/>
    <w:rsid w:val="00752ABD"/>
    <w:rsid w:val="00752E4D"/>
    <w:rsid w:val="0076619E"/>
    <w:rsid w:val="007679D5"/>
    <w:rsid w:val="00774D72"/>
    <w:rsid w:val="00780662"/>
    <w:rsid w:val="0078476F"/>
    <w:rsid w:val="007876C8"/>
    <w:rsid w:val="0079269B"/>
    <w:rsid w:val="00795F0E"/>
    <w:rsid w:val="007A53F3"/>
    <w:rsid w:val="007A5B7B"/>
    <w:rsid w:val="007B10C4"/>
    <w:rsid w:val="007C41A5"/>
    <w:rsid w:val="007C4411"/>
    <w:rsid w:val="007C6A35"/>
    <w:rsid w:val="007D2524"/>
    <w:rsid w:val="007D6932"/>
    <w:rsid w:val="007E3775"/>
    <w:rsid w:val="00800EC3"/>
    <w:rsid w:val="008277CA"/>
    <w:rsid w:val="0083436A"/>
    <w:rsid w:val="00844063"/>
    <w:rsid w:val="00854D33"/>
    <w:rsid w:val="008606A1"/>
    <w:rsid w:val="00870CE8"/>
    <w:rsid w:val="00880E9D"/>
    <w:rsid w:val="00883DA5"/>
    <w:rsid w:val="00893BA4"/>
    <w:rsid w:val="008B49AC"/>
    <w:rsid w:val="008B73E4"/>
    <w:rsid w:val="008B7E2C"/>
    <w:rsid w:val="008C5997"/>
    <w:rsid w:val="008D2079"/>
    <w:rsid w:val="008D37FB"/>
    <w:rsid w:val="008E1D3E"/>
    <w:rsid w:val="008E666F"/>
    <w:rsid w:val="008F5DA3"/>
    <w:rsid w:val="008F744A"/>
    <w:rsid w:val="008F7BB7"/>
    <w:rsid w:val="00907FC6"/>
    <w:rsid w:val="00926194"/>
    <w:rsid w:val="00927FB0"/>
    <w:rsid w:val="00932185"/>
    <w:rsid w:val="00935D2E"/>
    <w:rsid w:val="009366DE"/>
    <w:rsid w:val="009404E9"/>
    <w:rsid w:val="00955317"/>
    <w:rsid w:val="00965A00"/>
    <w:rsid w:val="00980D53"/>
    <w:rsid w:val="00982A6A"/>
    <w:rsid w:val="00995CA4"/>
    <w:rsid w:val="009A3F40"/>
    <w:rsid w:val="009A637E"/>
    <w:rsid w:val="009B2D36"/>
    <w:rsid w:val="009B5759"/>
    <w:rsid w:val="009C40B2"/>
    <w:rsid w:val="009C6586"/>
    <w:rsid w:val="009D0876"/>
    <w:rsid w:val="009D2462"/>
    <w:rsid w:val="009D6056"/>
    <w:rsid w:val="009E0605"/>
    <w:rsid w:val="009E3D5A"/>
    <w:rsid w:val="009E7C2F"/>
    <w:rsid w:val="009F3995"/>
    <w:rsid w:val="009F46DD"/>
    <w:rsid w:val="00A00DAF"/>
    <w:rsid w:val="00A014ED"/>
    <w:rsid w:val="00A02A13"/>
    <w:rsid w:val="00A169D3"/>
    <w:rsid w:val="00A1761C"/>
    <w:rsid w:val="00A20853"/>
    <w:rsid w:val="00A21999"/>
    <w:rsid w:val="00A31A99"/>
    <w:rsid w:val="00A475B8"/>
    <w:rsid w:val="00A50A9E"/>
    <w:rsid w:val="00A80E1C"/>
    <w:rsid w:val="00A90A84"/>
    <w:rsid w:val="00AA1B47"/>
    <w:rsid w:val="00AB3B4D"/>
    <w:rsid w:val="00AB3CAD"/>
    <w:rsid w:val="00AC7F6D"/>
    <w:rsid w:val="00AD1B91"/>
    <w:rsid w:val="00AD2BA2"/>
    <w:rsid w:val="00AE4BEC"/>
    <w:rsid w:val="00AF7A6C"/>
    <w:rsid w:val="00B14DBA"/>
    <w:rsid w:val="00B155AD"/>
    <w:rsid w:val="00B21CE7"/>
    <w:rsid w:val="00B25D2B"/>
    <w:rsid w:val="00B375A5"/>
    <w:rsid w:val="00B37E44"/>
    <w:rsid w:val="00B53049"/>
    <w:rsid w:val="00B53370"/>
    <w:rsid w:val="00B63150"/>
    <w:rsid w:val="00B84D8E"/>
    <w:rsid w:val="00B85C8E"/>
    <w:rsid w:val="00B93433"/>
    <w:rsid w:val="00B964CF"/>
    <w:rsid w:val="00BA0703"/>
    <w:rsid w:val="00BB08D3"/>
    <w:rsid w:val="00BC1361"/>
    <w:rsid w:val="00BC1676"/>
    <w:rsid w:val="00BD36E6"/>
    <w:rsid w:val="00BD747E"/>
    <w:rsid w:val="00BF41DF"/>
    <w:rsid w:val="00C14640"/>
    <w:rsid w:val="00C27023"/>
    <w:rsid w:val="00C30AD3"/>
    <w:rsid w:val="00C41BF2"/>
    <w:rsid w:val="00C436C7"/>
    <w:rsid w:val="00C6405D"/>
    <w:rsid w:val="00C6540E"/>
    <w:rsid w:val="00C70C83"/>
    <w:rsid w:val="00C76E50"/>
    <w:rsid w:val="00C82949"/>
    <w:rsid w:val="00C85978"/>
    <w:rsid w:val="00C92FC0"/>
    <w:rsid w:val="00C931D5"/>
    <w:rsid w:val="00CA302B"/>
    <w:rsid w:val="00CB4BC1"/>
    <w:rsid w:val="00CC0E1E"/>
    <w:rsid w:val="00CE72A1"/>
    <w:rsid w:val="00D01A7A"/>
    <w:rsid w:val="00D06940"/>
    <w:rsid w:val="00D16A9F"/>
    <w:rsid w:val="00D244CC"/>
    <w:rsid w:val="00D36C70"/>
    <w:rsid w:val="00D460F6"/>
    <w:rsid w:val="00D51D6A"/>
    <w:rsid w:val="00D54268"/>
    <w:rsid w:val="00D57CDD"/>
    <w:rsid w:val="00D65015"/>
    <w:rsid w:val="00D679E2"/>
    <w:rsid w:val="00D67C09"/>
    <w:rsid w:val="00D70299"/>
    <w:rsid w:val="00D74EBD"/>
    <w:rsid w:val="00D811AF"/>
    <w:rsid w:val="00D8264D"/>
    <w:rsid w:val="00D85B10"/>
    <w:rsid w:val="00D85D84"/>
    <w:rsid w:val="00DA0443"/>
    <w:rsid w:val="00DB3C9E"/>
    <w:rsid w:val="00DC61D1"/>
    <w:rsid w:val="00DD50A6"/>
    <w:rsid w:val="00DE63E2"/>
    <w:rsid w:val="00DF0133"/>
    <w:rsid w:val="00E01975"/>
    <w:rsid w:val="00E063BF"/>
    <w:rsid w:val="00E07623"/>
    <w:rsid w:val="00E270BF"/>
    <w:rsid w:val="00E3083D"/>
    <w:rsid w:val="00E35C5D"/>
    <w:rsid w:val="00E41C79"/>
    <w:rsid w:val="00E512DA"/>
    <w:rsid w:val="00E61309"/>
    <w:rsid w:val="00E64BC8"/>
    <w:rsid w:val="00E65313"/>
    <w:rsid w:val="00E6641B"/>
    <w:rsid w:val="00E75297"/>
    <w:rsid w:val="00E82172"/>
    <w:rsid w:val="00EA27B9"/>
    <w:rsid w:val="00EA36BE"/>
    <w:rsid w:val="00EB1177"/>
    <w:rsid w:val="00EC2DB8"/>
    <w:rsid w:val="00ED0B5A"/>
    <w:rsid w:val="00EE62B6"/>
    <w:rsid w:val="00F144A1"/>
    <w:rsid w:val="00F3012E"/>
    <w:rsid w:val="00F32162"/>
    <w:rsid w:val="00F32EB3"/>
    <w:rsid w:val="00F345E8"/>
    <w:rsid w:val="00F42835"/>
    <w:rsid w:val="00F575F1"/>
    <w:rsid w:val="00F57B11"/>
    <w:rsid w:val="00F95D65"/>
    <w:rsid w:val="00FB3C72"/>
    <w:rsid w:val="00FC378E"/>
    <w:rsid w:val="00FD5957"/>
    <w:rsid w:val="00FF3370"/>
    <w:rsid w:val="00FF492C"/>
    <w:rsid w:val="00F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014ED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A014ED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A014ED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014ED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A31A99"/>
    <w:pPr>
      <w:suppressAutoHyphens/>
    </w:pPr>
    <w:rPr>
      <w:rFonts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31A99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1A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1A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1A99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640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6405D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06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0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0662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1971A2"/>
    <w:pPr>
      <w:suppressAutoHyphens/>
      <w:spacing w:after="120"/>
      <w:ind w:left="283"/>
    </w:pPr>
    <w:rPr>
      <w:rFonts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971A2"/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nhideWhenUsed/>
    <w:rsid w:val="00A014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014E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014ED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014ED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A014ED"/>
    <w:rPr>
      <w:rFonts w:ascii="Cambria" w:eastAsia="Times New Roman" w:hAnsi="Cambria"/>
      <w:b/>
      <w:b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A014ED"/>
    <w:rPr>
      <w:rFonts w:ascii="Cambria" w:eastAsia="Times New Roman" w:hAnsi="Cambria"/>
      <w:i/>
      <w:iCs/>
      <w:color w:val="243F60"/>
      <w:sz w:val="24"/>
      <w:szCs w:val="24"/>
    </w:rPr>
  </w:style>
  <w:style w:type="paragraph" w:customStyle="1" w:styleId="Default">
    <w:name w:val="Default"/>
    <w:rsid w:val="00A014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A014ED"/>
    <w:pPr>
      <w:suppressAutoHyphens/>
      <w:spacing w:after="120" w:line="480" w:lineRule="auto"/>
    </w:pPr>
    <w:rPr>
      <w:rFonts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014ED"/>
    <w:rPr>
      <w:rFonts w:cs="Calibri"/>
      <w:sz w:val="22"/>
      <w:szCs w:val="22"/>
      <w:lang w:eastAsia="ar-SA"/>
    </w:rPr>
  </w:style>
  <w:style w:type="paragraph" w:styleId="Podtytu">
    <w:name w:val="Subtitle"/>
    <w:basedOn w:val="Normalny"/>
    <w:link w:val="PodtytuZnak"/>
    <w:qFormat/>
    <w:rsid w:val="00A014E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014ED"/>
    <w:rPr>
      <w:rFonts w:ascii="Arial" w:eastAsia="Times New Roman" w:hAnsi="Arial"/>
      <w:b/>
      <w:sz w:val="24"/>
    </w:rPr>
  </w:style>
  <w:style w:type="paragraph" w:styleId="NormalnyWeb">
    <w:name w:val="Normal (Web)"/>
    <w:basedOn w:val="Normalny"/>
    <w:uiPriority w:val="99"/>
    <w:semiHidden/>
    <w:unhideWhenUsed/>
    <w:rsid w:val="00926194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7E44"/>
    <w:rPr>
      <w:rFonts w:ascii="Arial" w:eastAsia="Times New Roman" w:hAnsi="Arial"/>
      <w:sz w:val="22"/>
    </w:rPr>
  </w:style>
  <w:style w:type="table" w:styleId="Tabela-Siatka">
    <w:name w:val="Table Grid"/>
    <w:basedOn w:val="Standardowy"/>
    <w:uiPriority w:val="59"/>
    <w:rsid w:val="00560D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35C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87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263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5390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2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4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1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219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6227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6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2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3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1993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3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8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0991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E7E7E7"/>
                        <w:left w:val="single" w:sz="6" w:space="23" w:color="E7E7E7"/>
                        <w:bottom w:val="single" w:sz="6" w:space="23" w:color="E7E7E7"/>
                        <w:right w:val="single" w:sz="6" w:space="23" w:color="E7E7E7"/>
                      </w:divBdr>
                      <w:divsChild>
                        <w:div w:id="15233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2017-06-02T14:05:00Z</cp:lastPrinted>
  <dcterms:created xsi:type="dcterms:W3CDTF">2017-08-21T08:23:00Z</dcterms:created>
  <dcterms:modified xsi:type="dcterms:W3CDTF">2017-08-21T08:23:00Z</dcterms:modified>
</cp:coreProperties>
</file>