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OSÓB </w:t>
      </w:r>
      <w:r w:rsidR="006076ED">
        <w:rPr>
          <w:rFonts w:eastAsia="Times New Roman"/>
          <w:b/>
          <w:bCs/>
          <w:sz w:val="24"/>
          <w:szCs w:val="24"/>
          <w:lang w:eastAsia="pl-PL"/>
        </w:rPr>
        <w:t>NIEZAKWALIFIKOWANYCH</w:t>
      </w:r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Projekcie pt.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15</w:t>
      </w:r>
      <w:r>
        <w:rPr>
          <w:b/>
        </w:rPr>
        <w:t>.0</w:t>
      </w:r>
      <w:r w:rsidR="00D81940">
        <w:rPr>
          <w:b/>
        </w:rPr>
        <w:t>3</w:t>
      </w:r>
      <w:r>
        <w:rPr>
          <w:b/>
        </w:rPr>
        <w:t>.2017 do 1</w:t>
      </w:r>
      <w:r w:rsidR="00D81940">
        <w:rPr>
          <w:b/>
        </w:rPr>
        <w:t>4</w:t>
      </w:r>
      <w:r>
        <w:rPr>
          <w:b/>
        </w:rPr>
        <w:t>.0</w:t>
      </w:r>
      <w:r w:rsidR="00D81940">
        <w:rPr>
          <w:b/>
        </w:rPr>
        <w:t>4</w:t>
      </w:r>
      <w:r>
        <w:rPr>
          <w:b/>
        </w:rPr>
        <w:t>.2017)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7002" w:type="dxa"/>
        <w:jc w:val="center"/>
        <w:tblLayout w:type="fixed"/>
        <w:tblLook w:val="04A0"/>
      </w:tblPr>
      <w:tblGrid>
        <w:gridCol w:w="675"/>
        <w:gridCol w:w="6327"/>
      </w:tblGrid>
      <w:tr w:rsidR="006076ED" w:rsidRPr="00AE35DB" w:rsidTr="006076ED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076ED" w:rsidRPr="00AE35DB" w:rsidRDefault="006076ED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6327" w:type="dxa"/>
            <w:shd w:val="clear" w:color="auto" w:fill="F2F2F2" w:themeFill="background1" w:themeFillShade="F2"/>
            <w:vAlign w:val="center"/>
          </w:tcPr>
          <w:p w:rsidR="006076ED" w:rsidRPr="00AE35DB" w:rsidRDefault="006076ED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</w:tr>
      <w:tr w:rsidR="006076ED" w:rsidRPr="00AE35DB" w:rsidTr="00CD69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ED" w:rsidRPr="00AE35DB" w:rsidRDefault="006076ED" w:rsidP="00E93E16">
            <w:pPr>
              <w:jc w:val="center"/>
            </w:pPr>
            <w:r w:rsidRPr="00AE35DB">
              <w:t>1</w:t>
            </w:r>
          </w:p>
        </w:tc>
        <w:tc>
          <w:tcPr>
            <w:tcW w:w="6327" w:type="dxa"/>
            <w:shd w:val="clear" w:color="auto" w:fill="auto"/>
          </w:tcPr>
          <w:p w:rsidR="006076ED" w:rsidRPr="006076ED" w:rsidRDefault="006076ED" w:rsidP="006076ED">
            <w:pPr>
              <w:tabs>
                <w:tab w:val="left" w:pos="26"/>
              </w:tabs>
              <w:ind w:left="26"/>
              <w:jc w:val="both"/>
              <w:rPr>
                <w:rFonts w:cs="Arial"/>
                <w:sz w:val="22"/>
                <w:szCs w:val="22"/>
              </w:rPr>
            </w:pPr>
            <w:r w:rsidRPr="006076ED">
              <w:rPr>
                <w:sz w:val="22"/>
                <w:szCs w:val="22"/>
              </w:rPr>
              <w:t>GARDZIŃSKI JACEK</w:t>
            </w:r>
          </w:p>
        </w:tc>
      </w:tr>
      <w:tr w:rsidR="006076ED" w:rsidRPr="00AE35DB" w:rsidTr="00CD69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ED" w:rsidRPr="00AE35DB" w:rsidRDefault="006076ED" w:rsidP="00A9542F">
            <w:pPr>
              <w:jc w:val="center"/>
            </w:pPr>
            <w:r w:rsidRPr="00AE35DB">
              <w:t>2</w:t>
            </w:r>
          </w:p>
        </w:tc>
        <w:tc>
          <w:tcPr>
            <w:tcW w:w="6327" w:type="dxa"/>
            <w:shd w:val="clear" w:color="auto" w:fill="auto"/>
          </w:tcPr>
          <w:p w:rsidR="006076ED" w:rsidRPr="006076ED" w:rsidRDefault="006076ED" w:rsidP="006076ED">
            <w:pPr>
              <w:tabs>
                <w:tab w:val="left" w:pos="26"/>
              </w:tabs>
              <w:ind w:left="26"/>
              <w:jc w:val="both"/>
              <w:rPr>
                <w:rFonts w:cs="Arial"/>
                <w:sz w:val="22"/>
                <w:szCs w:val="22"/>
              </w:rPr>
            </w:pPr>
            <w:r w:rsidRPr="006076ED">
              <w:rPr>
                <w:rFonts w:cs="Arial"/>
                <w:sz w:val="22"/>
                <w:szCs w:val="22"/>
              </w:rPr>
              <w:t>SZANIAWSKA ANNA</w:t>
            </w:r>
          </w:p>
        </w:tc>
      </w:tr>
      <w:tr w:rsidR="006076ED" w:rsidRPr="00AE35DB" w:rsidTr="00CD69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ED" w:rsidRPr="00AE35DB" w:rsidRDefault="006076ED" w:rsidP="00A9542F">
            <w:pPr>
              <w:jc w:val="center"/>
            </w:pPr>
            <w:r w:rsidRPr="00AE35DB">
              <w:t>3</w:t>
            </w:r>
          </w:p>
        </w:tc>
        <w:tc>
          <w:tcPr>
            <w:tcW w:w="6327" w:type="dxa"/>
            <w:shd w:val="clear" w:color="auto" w:fill="auto"/>
          </w:tcPr>
          <w:p w:rsidR="006076ED" w:rsidRPr="006076ED" w:rsidRDefault="006076ED" w:rsidP="006076ED">
            <w:pPr>
              <w:tabs>
                <w:tab w:val="left" w:pos="26"/>
              </w:tabs>
              <w:ind w:left="26"/>
              <w:jc w:val="both"/>
              <w:rPr>
                <w:rFonts w:cs="Arial"/>
                <w:sz w:val="22"/>
                <w:szCs w:val="22"/>
              </w:rPr>
            </w:pPr>
            <w:r w:rsidRPr="006076ED">
              <w:rPr>
                <w:rFonts w:cs="Arial"/>
                <w:sz w:val="22"/>
                <w:szCs w:val="22"/>
              </w:rPr>
              <w:t>SZANIAWSKI DANIEL</w:t>
            </w:r>
          </w:p>
        </w:tc>
      </w:tr>
      <w:tr w:rsidR="006076ED" w:rsidRPr="00AE35DB" w:rsidTr="00CD69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ED" w:rsidRPr="00AE35DB" w:rsidRDefault="006076ED" w:rsidP="00A9542F">
            <w:pPr>
              <w:jc w:val="center"/>
            </w:pPr>
            <w:r w:rsidRPr="00AE35DB">
              <w:t>4</w:t>
            </w:r>
          </w:p>
        </w:tc>
        <w:tc>
          <w:tcPr>
            <w:tcW w:w="6327" w:type="dxa"/>
            <w:shd w:val="clear" w:color="auto" w:fill="auto"/>
          </w:tcPr>
          <w:p w:rsidR="006076ED" w:rsidRPr="006076ED" w:rsidRDefault="006076ED" w:rsidP="006076ED">
            <w:pPr>
              <w:tabs>
                <w:tab w:val="left" w:pos="26"/>
              </w:tabs>
              <w:ind w:left="26"/>
              <w:rPr>
                <w:sz w:val="22"/>
                <w:szCs w:val="22"/>
              </w:rPr>
            </w:pPr>
            <w:r w:rsidRPr="006076ED">
              <w:rPr>
                <w:rFonts w:cs="Arial"/>
                <w:sz w:val="22"/>
                <w:szCs w:val="22"/>
              </w:rPr>
              <w:t>OŚKO RENATA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5D038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5D038A">
      <w:rPr>
        <w:b/>
        <w:lang w:val="en-US"/>
      </w:rPr>
      <w:t xml:space="preserve">tel. </w:t>
    </w:r>
    <w:r w:rsidR="00691E70" w:rsidRPr="005D038A">
      <w:rPr>
        <w:b/>
        <w:lang w:val="en-US"/>
      </w:rPr>
      <w:t>570-896-792</w:t>
    </w:r>
    <w:r w:rsidRPr="005D038A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EC6"/>
    <w:multiLevelType w:val="hybridMultilevel"/>
    <w:tmpl w:val="2D547EC6"/>
    <w:lvl w:ilvl="0" w:tplc="2F005D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7CDB"/>
    <w:multiLevelType w:val="hybridMultilevel"/>
    <w:tmpl w:val="3D30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744"/>
    <w:rsid w:val="002B4940"/>
    <w:rsid w:val="003605A5"/>
    <w:rsid w:val="003B45DC"/>
    <w:rsid w:val="004178AE"/>
    <w:rsid w:val="00455637"/>
    <w:rsid w:val="005D038A"/>
    <w:rsid w:val="006076ED"/>
    <w:rsid w:val="006334F0"/>
    <w:rsid w:val="00691E70"/>
    <w:rsid w:val="00790246"/>
    <w:rsid w:val="00794338"/>
    <w:rsid w:val="007C524E"/>
    <w:rsid w:val="00833197"/>
    <w:rsid w:val="008805DA"/>
    <w:rsid w:val="008824E0"/>
    <w:rsid w:val="0088644F"/>
    <w:rsid w:val="008E5B8A"/>
    <w:rsid w:val="008E7212"/>
    <w:rsid w:val="0090506B"/>
    <w:rsid w:val="00961A57"/>
    <w:rsid w:val="00A63291"/>
    <w:rsid w:val="00B67457"/>
    <w:rsid w:val="00BD0D39"/>
    <w:rsid w:val="00C27495"/>
    <w:rsid w:val="00C35FC7"/>
    <w:rsid w:val="00CC5246"/>
    <w:rsid w:val="00D81940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76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21</cp:revision>
  <dcterms:created xsi:type="dcterms:W3CDTF">2016-12-20T17:55:00Z</dcterms:created>
  <dcterms:modified xsi:type="dcterms:W3CDTF">2017-09-10T15:33:00Z</dcterms:modified>
</cp:coreProperties>
</file>